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line="560" w:lineRule="exact"/>
        <w:jc w:val="center"/>
        <w:rPr>
          <w:rFonts w:hint="eastAsia" w:ascii="CESI小标宋-GB2312" w:hAnsi="CESI小标宋-GB2312" w:eastAsia="CESI小标宋-GB2312" w:cs="CESI小标宋-GB2312"/>
          <w:sz w:val="36"/>
          <w:szCs w:val="36"/>
        </w:rPr>
      </w:pPr>
      <w:r>
        <w:rPr>
          <w:rFonts w:hint="eastAsia" w:ascii="CESI小标宋-GB2312" w:hAnsi="CESI小标宋-GB2312" w:eastAsia="CESI小标宋-GB2312" w:cs="CESI小标宋-GB2312"/>
          <w:sz w:val="36"/>
          <w:szCs w:val="36"/>
        </w:rPr>
        <w:t>202</w:t>
      </w:r>
      <w:r>
        <w:rPr>
          <w:rFonts w:hint="eastAsia" w:ascii="CESI小标宋-GB2312" w:hAnsi="CESI小标宋-GB2312" w:eastAsia="CESI小标宋-GB2312" w:cs="CESI小标宋-GB2312"/>
          <w:sz w:val="36"/>
          <w:szCs w:val="36"/>
          <w:lang w:val="en-US" w:eastAsia="zh-CN"/>
        </w:rPr>
        <w:t>2</w:t>
      </w:r>
      <w:r>
        <w:rPr>
          <w:rFonts w:hint="eastAsia" w:ascii="CESI小标宋-GB2312" w:hAnsi="CESI小标宋-GB2312" w:eastAsia="CESI小标宋-GB2312" w:cs="CESI小标宋-GB2312"/>
          <w:sz w:val="36"/>
          <w:szCs w:val="36"/>
        </w:rPr>
        <w:t>年度经开区“孝顺之星”申报表</w:t>
      </w:r>
    </w:p>
    <w:p>
      <w:pPr>
        <w:rPr>
          <w:rFonts w:hint="eastAsia"/>
        </w:rPr>
      </w:pPr>
    </w:p>
    <w:tbl>
      <w:tblPr>
        <w:tblStyle w:val="4"/>
        <w:tblW w:w="97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424"/>
        <w:gridCol w:w="867"/>
        <w:gridCol w:w="906"/>
        <w:gridCol w:w="371"/>
        <w:gridCol w:w="236"/>
        <w:gridCol w:w="904"/>
        <w:gridCol w:w="318"/>
        <w:gridCol w:w="1103"/>
        <w:gridCol w:w="851"/>
        <w:gridCol w:w="904"/>
        <w:gridCol w:w="1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姓名</w:t>
            </w:r>
          </w:p>
        </w:tc>
        <w:tc>
          <w:tcPr>
            <w:tcW w:w="129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高凤英</w:t>
            </w:r>
          </w:p>
        </w:tc>
        <w:tc>
          <w:tcPr>
            <w:tcW w:w="90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性别</w:t>
            </w:r>
          </w:p>
        </w:tc>
        <w:tc>
          <w:tcPr>
            <w:tcW w:w="60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民族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年龄</w:t>
            </w: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  <w:t>62</w:t>
            </w:r>
          </w:p>
        </w:tc>
        <w:tc>
          <w:tcPr>
            <w:tcW w:w="1917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384175</wp:posOffset>
                  </wp:positionV>
                  <wp:extent cx="1080135" cy="1569720"/>
                  <wp:effectExtent l="0" t="0" r="5715" b="11430"/>
                  <wp:wrapSquare wrapText="bothSides"/>
                  <wp:docPr id="5" name="图片 5" descr="微信图片_202208031157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微信图片_2022080311573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35" cy="1569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949" w:type="dxa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职业</w:t>
            </w:r>
          </w:p>
        </w:tc>
        <w:tc>
          <w:tcPr>
            <w:tcW w:w="1291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退休</w:t>
            </w:r>
          </w:p>
        </w:tc>
        <w:tc>
          <w:tcPr>
            <w:tcW w:w="1513" w:type="dxa"/>
            <w:gridSpan w:val="3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政治面貌</w:t>
            </w:r>
          </w:p>
        </w:tc>
        <w:tc>
          <w:tcPr>
            <w:tcW w:w="904" w:type="dxa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群众</w:t>
            </w:r>
          </w:p>
        </w:tc>
        <w:tc>
          <w:tcPr>
            <w:tcW w:w="1421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文化程度</w:t>
            </w:r>
          </w:p>
        </w:tc>
        <w:tc>
          <w:tcPr>
            <w:tcW w:w="1755" w:type="dxa"/>
            <w:gridSpan w:val="2"/>
          </w:tcPr>
          <w:p>
            <w:pPr>
              <w:spacing w:line="580" w:lineRule="exact"/>
              <w:jc w:val="both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高中</w:t>
            </w:r>
          </w:p>
        </w:tc>
        <w:tc>
          <w:tcPr>
            <w:tcW w:w="1917" w:type="dxa"/>
            <w:vMerge w:val="continue"/>
            <w:vAlign w:val="center"/>
          </w:tcPr>
          <w:p>
            <w:pPr>
              <w:jc w:val="left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73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工作单位</w:t>
            </w:r>
          </w:p>
        </w:tc>
        <w:tc>
          <w:tcPr>
            <w:tcW w:w="6460" w:type="dxa"/>
            <w:gridSpan w:val="9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退休</w:t>
            </w:r>
          </w:p>
        </w:tc>
        <w:tc>
          <w:tcPr>
            <w:tcW w:w="1917" w:type="dxa"/>
            <w:vMerge w:val="continue"/>
            <w:vAlign w:val="center"/>
          </w:tcPr>
          <w:p>
            <w:pPr>
              <w:jc w:val="left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373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通讯地址</w:t>
            </w:r>
          </w:p>
        </w:tc>
        <w:tc>
          <w:tcPr>
            <w:tcW w:w="3284" w:type="dxa"/>
            <w:gridSpan w:val="5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  <w:t>北京经济技术开发区天宝园四里11号楼2单元302</w:t>
            </w:r>
          </w:p>
        </w:tc>
        <w:tc>
          <w:tcPr>
            <w:tcW w:w="1421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邮编</w:t>
            </w:r>
          </w:p>
        </w:tc>
        <w:tc>
          <w:tcPr>
            <w:tcW w:w="1755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  <w:t>100176</w:t>
            </w:r>
          </w:p>
        </w:tc>
        <w:tc>
          <w:tcPr>
            <w:tcW w:w="1917" w:type="dxa"/>
            <w:vMerge w:val="continue"/>
            <w:vAlign w:val="center"/>
          </w:tcPr>
          <w:p>
            <w:pPr>
              <w:jc w:val="left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是否为往届孝星</w:t>
            </w:r>
          </w:p>
        </w:tc>
        <w:tc>
          <w:tcPr>
            <w:tcW w:w="214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否</w:t>
            </w:r>
          </w:p>
        </w:tc>
        <w:tc>
          <w:tcPr>
            <w:tcW w:w="1458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户籍</w:t>
            </w:r>
          </w:p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所在地</w:t>
            </w:r>
          </w:p>
        </w:tc>
        <w:tc>
          <w:tcPr>
            <w:tcW w:w="110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西城区</w:t>
            </w:r>
          </w:p>
        </w:tc>
        <w:tc>
          <w:tcPr>
            <w:tcW w:w="175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事迹类别</w:t>
            </w:r>
          </w:p>
        </w:tc>
        <w:tc>
          <w:tcPr>
            <w:tcW w:w="19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1.家庭孝老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  <w:jc w:val="center"/>
        </w:trPr>
        <w:tc>
          <w:tcPr>
            <w:tcW w:w="1373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个</w:t>
            </w:r>
          </w:p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人</w:t>
            </w:r>
          </w:p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事</w:t>
            </w:r>
          </w:p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迹</w:t>
            </w:r>
          </w:p>
        </w:tc>
        <w:tc>
          <w:tcPr>
            <w:tcW w:w="8377" w:type="dxa"/>
            <w:gridSpan w:val="10"/>
          </w:tcPr>
          <w:p>
            <w:pPr>
              <w:ind w:firstLine="560" w:firstLineChars="200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高凤英现</w:t>
            </w: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住在卡尔生活馆</w:t>
            </w: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  <w:t>11号楼</w:t>
            </w: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，一直四世同堂，是一个幸福之家，上有父母，下有儿孙，是一个和谐家庭。</w:t>
            </w:r>
          </w:p>
          <w:p>
            <w:pPr>
              <w:ind w:firstLine="560" w:firstLineChars="200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和父母在一起生活</w:t>
            </w: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  <w:t>30多年，没有红过脸，没有拌过嘴，关系特别融洽，那时在城里住着顶层，还没有电梯，考虑到老人天天爬楼梯太辛苦，于是全家商量集资买了卡尔生活馆的楼房，高凤英心想这下可是有电梯了，父母不用再受罪了，就这么在一起快乐的生活着，这一住就又是20年，父母年纪也一天天大了，身体各方面也出现了问题，高凤英作为儿媳，尽心尽力，全心全意的服侍老人的起居及生活的一切，前几年公公因小脑萎缩，每天便秘，是她亲手为其抠出来的，感动到邻居都直夸她，但公公还是没有挺住，于94岁去世，在这期间，高凤英的爱人也病倒了，当医生诊断为脑出血，以后可能会半身瘫痪，她感觉天都要塌了，想到日子还要过，所以她一个人担负起照顾所有人的重担，从来不喊苦也不喊累，勤勤恳恳的，有时她也总回忆，以前带着父母和爱人经常出去旅游，日子过的特别幸福，现在婆婆90岁了，爱人身体也不好，哥哥前年也去世了，留下了嫂子一个人，她怕嫂子孤单，于是又把嫂子也接到家里来住，这样他们就可以相互照顾了。</w:t>
            </w:r>
          </w:p>
          <w:p>
            <w:pPr>
              <w:ind w:firstLine="560" w:firstLineChars="200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  <w:t>虽然这些年经历了酸甜苦亲,特别辛苦，高凤英也一直高血压，但从无怨言，她说与他们在一起生活也是一种享爱。</w:t>
            </w:r>
          </w:p>
          <w:p>
            <w:pPr>
              <w:spacing w:line="580" w:lineRule="exact"/>
              <w:jc w:val="left"/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</w:pPr>
          </w:p>
          <w:p>
            <w:pPr>
              <w:spacing w:line="580" w:lineRule="exact"/>
              <w:jc w:val="left"/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</w:pPr>
          </w:p>
          <w:p>
            <w:pPr>
              <w:spacing w:line="580" w:lineRule="exact"/>
              <w:ind w:right="1500"/>
              <w:jc w:val="left"/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</w:pPr>
          </w:p>
        </w:tc>
      </w:tr>
    </w:tbl>
    <w:p>
      <w:pPr>
        <w:spacing w:line="340" w:lineRule="exact"/>
        <w:jc w:val="left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小标宋-GB2312">
    <w:altName w:val="宋体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15</w:t>
    </w:r>
    <w:r>
      <w:rPr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5NTYzZjkzNTQ0YTAyMzA5Y2E1ZGVmNDZmZmVlZDAifQ=="/>
  </w:docVars>
  <w:rsids>
    <w:rsidRoot w:val="33BFD4D8"/>
    <w:rsid w:val="018502B5"/>
    <w:rsid w:val="0ECA4C4D"/>
    <w:rsid w:val="2E883D99"/>
    <w:rsid w:val="33BFD4D8"/>
    <w:rsid w:val="34985AA3"/>
    <w:rsid w:val="367603F2"/>
    <w:rsid w:val="39795EF1"/>
    <w:rsid w:val="3F497C3E"/>
    <w:rsid w:val="464A6022"/>
    <w:rsid w:val="49F21275"/>
    <w:rsid w:val="4ECF7A46"/>
    <w:rsid w:val="53EA3CD2"/>
    <w:rsid w:val="561A190F"/>
    <w:rsid w:val="5EBF51BD"/>
    <w:rsid w:val="61C71AFE"/>
    <w:rsid w:val="726A6850"/>
    <w:rsid w:val="77FE9981"/>
    <w:rsid w:val="7B7D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731</Words>
  <Characters>778</Characters>
  <Lines>0</Lines>
  <Paragraphs>0</Paragraphs>
  <TotalTime>1</TotalTime>
  <ScaleCrop>false</ScaleCrop>
  <LinksUpToDate>false</LinksUpToDate>
  <CharactersWithSpaces>778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2022-07-26T18:03:00Z</dcterms:created>
  <dc:creator>BDA</dc:creator>
  <cp:lastModifiedBy>Eric.Ren</cp:lastModifiedBy>
  <dcterms:modified xsi:type="dcterms:W3CDTF">2022-09-21T06:43:42Z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AC00A6B7EB65453F8D87C4C783394E18</vt:lpwstr>
  </property>
</Properties>
</file>